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EF" w:rsidRPr="007867F2" w:rsidRDefault="007867F2" w:rsidP="005C56EF">
      <w:pPr>
        <w:rPr>
          <w:b/>
          <w:bCs/>
        </w:rPr>
      </w:pPr>
      <w:r w:rsidRPr="007867F2">
        <w:rPr>
          <w:rFonts w:hint="cs"/>
          <w:b/>
          <w:bCs/>
          <w:cs/>
        </w:rPr>
        <w:t xml:space="preserve">คู่มือการประเมินคุณภาพการศึกษาภายใน </w:t>
      </w:r>
      <w:r w:rsidR="005C56EF" w:rsidRPr="007867F2">
        <w:rPr>
          <w:rFonts w:hint="cs"/>
          <w:b/>
          <w:bCs/>
          <w:cs/>
        </w:rPr>
        <w:t xml:space="preserve">วิทยาลัยแพทยศาสตร์พระมงกุฎเกล้า </w:t>
      </w:r>
    </w:p>
    <w:p w:rsidR="00FA3F77" w:rsidRDefault="005C56EF">
      <w:pPr>
        <w:rPr>
          <w:b/>
          <w:bCs/>
        </w:rPr>
      </w:pPr>
      <w:r>
        <w:rPr>
          <w:rFonts w:hint="cs"/>
          <w:b/>
          <w:bCs/>
          <w:cs/>
        </w:rPr>
        <w:t>ประจำปีการศึกษา ๒๕๕๙</w:t>
      </w:r>
      <w:bookmarkStart w:id="0" w:name="_GoBack"/>
      <w:bookmarkEnd w:id="0"/>
    </w:p>
    <w:p w:rsidR="005C56EF" w:rsidRDefault="005C56EF">
      <w:pPr>
        <w:rPr>
          <w:b/>
          <w:bCs/>
        </w:rPr>
      </w:pPr>
    </w:p>
    <w:p w:rsidR="005C56EF" w:rsidRPr="007867F2" w:rsidRDefault="005C56EF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ระดับภาควิชา</w:t>
      </w:r>
    </w:p>
    <w:p w:rsidR="007867F2" w:rsidRDefault="007867F2"/>
    <w:p w:rsidR="007867F2" w:rsidRPr="007867F2" w:rsidRDefault="007867F2">
      <w:pPr>
        <w:rPr>
          <w:b/>
          <w:bCs/>
        </w:rPr>
      </w:pPr>
      <w:r w:rsidRPr="007867F2">
        <w:rPr>
          <w:b/>
          <w:bCs/>
        </w:rPr>
        <w:t>Content</w:t>
      </w:r>
    </w:p>
    <w:p w:rsidR="007867F2" w:rsidRDefault="007867F2"/>
    <w:p w:rsidR="007867F2" w:rsidRDefault="00420D9A" w:rsidP="007867F2">
      <w:r>
        <w:rPr>
          <w:rFonts w:hint="cs"/>
          <w:cs/>
        </w:rPr>
        <w:t>บทที่ ๑</w:t>
      </w:r>
      <w:r w:rsidR="007867F2">
        <w:rPr>
          <w:rFonts w:hint="cs"/>
          <w:cs/>
        </w:rPr>
        <w:t xml:space="preserve"> การประกันคุณภาพการศึกษาภายใน วิทยาลัยแพทยศาสตร์พระมงกุฎเกล้า</w:t>
      </w:r>
    </w:p>
    <w:p w:rsidR="007867F2" w:rsidRDefault="007867F2" w:rsidP="007867F2"/>
    <w:p w:rsidR="00965DA7" w:rsidRDefault="007867F2" w:rsidP="007867F2">
      <w:r>
        <w:rPr>
          <w:rFonts w:hint="cs"/>
          <w:cs/>
        </w:rPr>
        <w:t xml:space="preserve">บทที่ </w:t>
      </w:r>
      <w:r w:rsidR="00420D9A">
        <w:rPr>
          <w:rFonts w:hint="cs"/>
          <w:cs/>
        </w:rPr>
        <w:t>๒</w:t>
      </w:r>
      <w:r>
        <w:rPr>
          <w:rFonts w:hint="cs"/>
          <w:cs/>
        </w:rPr>
        <w:t xml:space="preserve"> </w:t>
      </w:r>
      <w:r w:rsidRPr="007867F2">
        <w:rPr>
          <w:cs/>
        </w:rPr>
        <w:t>เกณฑ์การประเมินคุณภาพการศึกษาภายใน</w:t>
      </w:r>
      <w:r w:rsidR="00965DA7">
        <w:rPr>
          <w:cs/>
        </w:rPr>
        <w:t xml:space="preserve"> </w:t>
      </w:r>
      <w:r w:rsidR="00420D9A">
        <w:rPr>
          <w:rFonts w:hint="cs"/>
          <w:cs/>
        </w:rPr>
        <w:t xml:space="preserve">ระดับภาควิชา </w:t>
      </w:r>
    </w:p>
    <w:p w:rsidR="005C56EF" w:rsidRDefault="005C56EF" w:rsidP="005C56EF"/>
    <w:p w:rsidR="005C56EF" w:rsidRDefault="005C56EF" w:rsidP="005C56EF">
      <w:r>
        <w:rPr>
          <w:rFonts w:hint="cs"/>
          <w:cs/>
        </w:rPr>
        <w:t>ภาคผนวก</w:t>
      </w:r>
    </w:p>
    <w:p w:rsidR="005C56EF" w:rsidRDefault="005C56EF" w:rsidP="007867F2">
      <w:pPr>
        <w:rPr>
          <w:rFonts w:hint="cs"/>
        </w:rPr>
      </w:pPr>
      <w:r>
        <w:rPr>
          <w:rFonts w:hint="cs"/>
          <w:cs/>
        </w:rPr>
        <w:t xml:space="preserve">ผนวก ก คำสั่งแต่งตั้งคณะกรรมการประกันคุณภาพการศึกษา </w:t>
      </w:r>
    </w:p>
    <w:p w:rsidR="00965DA7" w:rsidRDefault="005C56EF" w:rsidP="007867F2">
      <w:pPr>
        <w:rPr>
          <w:rFonts w:hint="cs"/>
        </w:rPr>
      </w:pPr>
      <w:r>
        <w:rPr>
          <w:rFonts w:hint="cs"/>
          <w:cs/>
        </w:rPr>
        <w:t xml:space="preserve">ผนวก ข </w:t>
      </w:r>
      <w:r w:rsidR="00965DA7">
        <w:rPr>
          <w:rFonts w:hint="cs"/>
          <w:cs/>
        </w:rPr>
        <w:t xml:space="preserve">แบบฟอร์มรายงานการประเมินตนเองของภาควิชา </w:t>
      </w:r>
      <w:r>
        <w:rPr>
          <w:cs/>
        </w:rPr>
        <w:t>ปีการศึกษา ๒๕๕๙</w:t>
      </w:r>
    </w:p>
    <w:p w:rsidR="00965DA7" w:rsidRDefault="00965DA7" w:rsidP="007867F2"/>
    <w:p w:rsidR="005C56EF" w:rsidRDefault="005C56EF">
      <w:pPr>
        <w:rPr>
          <w:cs/>
        </w:rPr>
      </w:pPr>
      <w:r>
        <w:rPr>
          <w:cs/>
        </w:rPr>
        <w:br w:type="page"/>
      </w:r>
    </w:p>
    <w:p w:rsidR="005C56EF" w:rsidRPr="007867F2" w:rsidRDefault="005C56EF" w:rsidP="005C56EF">
      <w:pPr>
        <w:rPr>
          <w:b/>
          <w:bCs/>
        </w:rPr>
      </w:pPr>
      <w:r w:rsidRPr="007867F2">
        <w:rPr>
          <w:rFonts w:hint="cs"/>
          <w:b/>
          <w:bCs/>
          <w:cs/>
        </w:rPr>
        <w:lastRenderedPageBreak/>
        <w:t xml:space="preserve">คู่มือการประเมินคุณภาพการศึกษาภายใน วิทยาลัยแพทยศาสตร์พระมงกุฎเกล้า </w:t>
      </w:r>
    </w:p>
    <w:p w:rsidR="005C56EF" w:rsidRDefault="005C56EF" w:rsidP="005C56EF">
      <w:pPr>
        <w:rPr>
          <w:b/>
          <w:bCs/>
        </w:rPr>
      </w:pPr>
      <w:r w:rsidRPr="007867F2">
        <w:rPr>
          <w:rFonts w:hint="cs"/>
          <w:b/>
          <w:bCs/>
          <w:cs/>
        </w:rPr>
        <w:t>ประจำปีการศึกษา ๒๕๕๘</w:t>
      </w:r>
    </w:p>
    <w:p w:rsidR="005C56EF" w:rsidRDefault="005C56EF" w:rsidP="005C56EF">
      <w:pPr>
        <w:rPr>
          <w:b/>
          <w:bCs/>
        </w:rPr>
      </w:pPr>
    </w:p>
    <w:p w:rsidR="005C56EF" w:rsidRPr="007867F2" w:rsidRDefault="005C56EF" w:rsidP="005C56EF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ระดับ</w:t>
      </w:r>
      <w:r>
        <w:rPr>
          <w:rFonts w:hint="cs"/>
          <w:b/>
          <w:bCs/>
          <w:cs/>
        </w:rPr>
        <w:t xml:space="preserve">หน่วยสนับสนุน </w:t>
      </w:r>
    </w:p>
    <w:p w:rsidR="005C56EF" w:rsidRDefault="005C56EF" w:rsidP="005C56EF"/>
    <w:p w:rsidR="005C56EF" w:rsidRPr="007867F2" w:rsidRDefault="005C56EF" w:rsidP="005C56EF">
      <w:pPr>
        <w:rPr>
          <w:b/>
          <w:bCs/>
        </w:rPr>
      </w:pPr>
      <w:r w:rsidRPr="007867F2">
        <w:rPr>
          <w:b/>
          <w:bCs/>
        </w:rPr>
        <w:t>Content</w:t>
      </w:r>
    </w:p>
    <w:p w:rsidR="005C56EF" w:rsidRDefault="005C56EF" w:rsidP="005C56EF"/>
    <w:p w:rsidR="005C56EF" w:rsidRDefault="005C56EF" w:rsidP="005C56EF">
      <w:r>
        <w:rPr>
          <w:rFonts w:hint="cs"/>
          <w:cs/>
        </w:rPr>
        <w:t>บทที่ ๑ การประกันคุณภาพการศึกษาภายใน วิทยาลัยแพทยศาสตร์พระมงกุฎเกล้า</w:t>
      </w:r>
    </w:p>
    <w:p w:rsidR="005C56EF" w:rsidRDefault="005C56EF" w:rsidP="005C56EF">
      <w:r>
        <w:rPr>
          <w:rFonts w:hint="cs"/>
          <w:cs/>
        </w:rPr>
        <w:t xml:space="preserve">บทที่ ๒ </w:t>
      </w:r>
      <w:r w:rsidRPr="007867F2">
        <w:rPr>
          <w:cs/>
        </w:rPr>
        <w:t>เกณฑ์การประเมินคุณภาพการศึกษาภายใน</w:t>
      </w:r>
      <w:r>
        <w:rPr>
          <w:cs/>
        </w:rPr>
        <w:t xml:space="preserve"> </w:t>
      </w:r>
      <w:r>
        <w:rPr>
          <w:rFonts w:hint="cs"/>
          <w:cs/>
        </w:rPr>
        <w:t>ระดับ</w:t>
      </w:r>
      <w:r>
        <w:rPr>
          <w:rFonts w:hint="cs"/>
          <w:cs/>
        </w:rPr>
        <w:t>หน่วยสนับสนุน</w:t>
      </w:r>
      <w:r>
        <w:rPr>
          <w:rFonts w:hint="cs"/>
          <w:cs/>
        </w:rPr>
        <w:t xml:space="preserve"> </w:t>
      </w:r>
    </w:p>
    <w:p w:rsidR="005C56EF" w:rsidRDefault="005C56EF" w:rsidP="005C56EF">
      <w:r>
        <w:rPr>
          <w:rFonts w:hint="cs"/>
          <w:cs/>
        </w:rPr>
        <w:t>ภาคผนวก</w:t>
      </w:r>
    </w:p>
    <w:p w:rsidR="005C56EF" w:rsidRDefault="005C56EF" w:rsidP="005C56EF">
      <w:pPr>
        <w:rPr>
          <w:rFonts w:hint="cs"/>
        </w:rPr>
      </w:pPr>
      <w:r>
        <w:rPr>
          <w:rFonts w:hint="cs"/>
          <w:cs/>
        </w:rPr>
        <w:t xml:space="preserve">ผนวก ก คำสั่งแต่งตั้งคณะกรรมการประกันคุณภาพการศึกษา </w:t>
      </w:r>
    </w:p>
    <w:p w:rsidR="005C56EF" w:rsidRDefault="005C56EF" w:rsidP="005C56EF">
      <w:pPr>
        <w:rPr>
          <w:rFonts w:hint="cs"/>
        </w:rPr>
      </w:pPr>
      <w:r>
        <w:rPr>
          <w:rFonts w:hint="cs"/>
          <w:cs/>
        </w:rPr>
        <w:t>ผนวก ข แบบฟอร์มรายงานการประเมินตนเองของ</w:t>
      </w:r>
      <w:r>
        <w:rPr>
          <w:rFonts w:hint="cs"/>
          <w:cs/>
        </w:rPr>
        <w:t xml:space="preserve">หน่วยสนับสนุน </w:t>
      </w:r>
      <w:r>
        <w:rPr>
          <w:cs/>
        </w:rPr>
        <w:t>ปีการศึกษา ๒๕๕๙</w:t>
      </w:r>
    </w:p>
    <w:p w:rsidR="00965DA7" w:rsidRDefault="00965DA7" w:rsidP="00965DA7"/>
    <w:sectPr w:rsidR="00965DA7" w:rsidSect="003B276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F2"/>
    <w:rsid w:val="0001630D"/>
    <w:rsid w:val="000663CB"/>
    <w:rsid w:val="00166A51"/>
    <w:rsid w:val="002A4B8E"/>
    <w:rsid w:val="003B2767"/>
    <w:rsid w:val="00420D9A"/>
    <w:rsid w:val="005C56EF"/>
    <w:rsid w:val="007013AD"/>
    <w:rsid w:val="00755608"/>
    <w:rsid w:val="007867F2"/>
    <w:rsid w:val="007956AC"/>
    <w:rsid w:val="008242AE"/>
    <w:rsid w:val="00840770"/>
    <w:rsid w:val="00861215"/>
    <w:rsid w:val="00965DA7"/>
    <w:rsid w:val="00BA64F0"/>
    <w:rsid w:val="00C24A8E"/>
    <w:rsid w:val="00C534BE"/>
    <w:rsid w:val="00CB10C8"/>
    <w:rsid w:val="00D92F2B"/>
    <w:rsid w:val="00D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9E4B"/>
  <w15:chartTrackingRefBased/>
  <w15:docId w15:val="{BD97ED78-3FD0-47D8-9F69-29635004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Dusit STAWORN</cp:lastModifiedBy>
  <cp:revision>2</cp:revision>
  <dcterms:created xsi:type="dcterms:W3CDTF">2017-02-16T01:45:00Z</dcterms:created>
  <dcterms:modified xsi:type="dcterms:W3CDTF">2017-02-16T01:45:00Z</dcterms:modified>
</cp:coreProperties>
</file>